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F3" w:rsidRDefault="004F206E">
      <w:pPr>
        <w:rPr>
          <w:u w:val="single"/>
        </w:rPr>
      </w:pPr>
      <w:r>
        <w:rPr>
          <w:u w:val="single"/>
        </w:rPr>
        <w:t>Math Big Ideas and Big Questions</w:t>
      </w:r>
    </w:p>
    <w:p w:rsidR="004F206E" w:rsidRPr="008923C7" w:rsidRDefault="004F206E">
      <w:pPr>
        <w:rPr>
          <w:rFonts w:ascii="Arial" w:hAnsi="Arial" w:cs="Arial"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Math: It depends</w:t>
      </w:r>
      <w:r w:rsidRPr="008923C7">
        <w:rPr>
          <w:rFonts w:ascii="Arial" w:hAnsi="Arial" w:cs="Arial"/>
          <w:sz w:val="24"/>
          <w:szCs w:val="24"/>
        </w:rPr>
        <w:t xml:space="preserve">  </w:t>
      </w:r>
    </w:p>
    <w:p w:rsidR="004F206E" w:rsidRPr="008923C7" w:rsidRDefault="004F206E">
      <w:pPr>
        <w:rPr>
          <w:rFonts w:ascii="Arial" w:hAnsi="Arial" w:cs="Arial"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 xml:space="preserve">Is math flexible? </w:t>
      </w:r>
      <w:r w:rsidRPr="008923C7">
        <w:rPr>
          <w:rFonts w:ascii="Arial" w:hAnsi="Arial" w:cs="Arial"/>
          <w:sz w:val="24"/>
          <w:szCs w:val="24"/>
        </w:rPr>
        <w:t xml:space="preserve"> </w:t>
      </w:r>
    </w:p>
    <w:p w:rsidR="004F206E" w:rsidRPr="008923C7" w:rsidRDefault="004F206E">
      <w:pPr>
        <w:rPr>
          <w:rFonts w:ascii="Arial" w:hAnsi="Arial" w:cs="Arial"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What matters in math?</w:t>
      </w:r>
      <w:r w:rsidRPr="008923C7">
        <w:rPr>
          <w:rFonts w:ascii="Arial" w:hAnsi="Arial" w:cs="Arial"/>
          <w:sz w:val="24"/>
          <w:szCs w:val="24"/>
        </w:rPr>
        <w:t xml:space="preserve"> </w:t>
      </w:r>
    </w:p>
    <w:p w:rsidR="004F206E" w:rsidRPr="008923C7" w:rsidRDefault="004F206E">
      <w:pPr>
        <w:rPr>
          <w:rFonts w:ascii="Arial" w:hAnsi="Arial" w:cs="Arial"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 xml:space="preserve">Can math be wrong?  </w:t>
      </w:r>
    </w:p>
    <w:p w:rsidR="004F206E" w:rsidRPr="008923C7" w:rsidRDefault="004F206E">
      <w:pPr>
        <w:rPr>
          <w:rFonts w:ascii="Arial" w:hAnsi="Arial" w:cs="Arial"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When is math wrong?</w:t>
      </w:r>
      <w:r w:rsidRPr="008923C7">
        <w:rPr>
          <w:rFonts w:ascii="Arial" w:hAnsi="Arial" w:cs="Arial"/>
          <w:sz w:val="24"/>
          <w:szCs w:val="24"/>
        </w:rPr>
        <w:t xml:space="preserve">  </w:t>
      </w:r>
    </w:p>
    <w:p w:rsidR="004F206E" w:rsidRPr="008923C7" w:rsidRDefault="004F206E">
      <w:pPr>
        <w:rPr>
          <w:rFonts w:ascii="Arial" w:hAnsi="Arial" w:cs="Arial"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 xml:space="preserve">Math means many answers </w:t>
      </w:r>
    </w:p>
    <w:p w:rsidR="004F206E" w:rsidRPr="008923C7" w:rsidRDefault="004F206E">
      <w:pPr>
        <w:rPr>
          <w:rFonts w:ascii="Arial" w:hAnsi="Arial" w:cs="Arial"/>
          <w:bCs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Who cares about measurement?</w:t>
      </w:r>
    </w:p>
    <w:p w:rsidR="004F206E" w:rsidRPr="008923C7" w:rsidRDefault="004F206E">
      <w:pPr>
        <w:rPr>
          <w:rFonts w:ascii="Arial" w:hAnsi="Arial" w:cs="Arial"/>
          <w:bCs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Does order matter?</w:t>
      </w:r>
    </w:p>
    <w:p w:rsidR="004F206E" w:rsidRPr="008923C7" w:rsidRDefault="004F206E">
      <w:pPr>
        <w:rPr>
          <w:rFonts w:ascii="Arial" w:hAnsi="Arial" w:cs="Arial"/>
          <w:bCs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Finding out the unknown helps us make sense of our world.</w:t>
      </w:r>
    </w:p>
    <w:p w:rsidR="004F206E" w:rsidRPr="008923C7" w:rsidRDefault="004F206E">
      <w:pPr>
        <w:rPr>
          <w:rFonts w:ascii="Arial" w:hAnsi="Arial" w:cs="Arial"/>
          <w:bCs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Does math make sense?</w:t>
      </w:r>
    </w:p>
    <w:p w:rsidR="004948BC" w:rsidRPr="008923C7" w:rsidRDefault="004948BC">
      <w:pPr>
        <w:rPr>
          <w:rFonts w:ascii="Arial" w:hAnsi="Arial" w:cs="Arial"/>
          <w:bCs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Is everything quantifiable?</w:t>
      </w:r>
    </w:p>
    <w:p w:rsidR="004948BC" w:rsidRPr="008923C7" w:rsidRDefault="004948BC">
      <w:pPr>
        <w:rPr>
          <w:rFonts w:ascii="Arial" w:hAnsi="Arial" w:cs="Arial"/>
          <w:bCs/>
          <w:sz w:val="24"/>
          <w:szCs w:val="24"/>
        </w:rPr>
      </w:pPr>
      <w:r w:rsidRPr="008923C7">
        <w:rPr>
          <w:rFonts w:ascii="Arial" w:hAnsi="Arial" w:cs="Arial"/>
          <w:bCs/>
          <w:sz w:val="24"/>
          <w:szCs w:val="24"/>
        </w:rPr>
        <w:t>How precise must we be?</w:t>
      </w:r>
    </w:p>
    <w:p w:rsidR="004948BC" w:rsidRDefault="00892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is </w:t>
      </w:r>
      <w:r w:rsidR="001578F8">
        <w:rPr>
          <w:rFonts w:ascii="Arial" w:hAnsi="Arial" w:cs="Arial"/>
          <w:sz w:val="24"/>
          <w:szCs w:val="24"/>
        </w:rPr>
        <w:t>algebra real and how is it unreal?</w:t>
      </w:r>
    </w:p>
    <w:p w:rsidR="001578F8" w:rsidRDefault="00175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numbers real?</w:t>
      </w:r>
    </w:p>
    <w:p w:rsidR="008923C7" w:rsidRDefault="00892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number?</w:t>
      </w:r>
    </w:p>
    <w:p w:rsidR="008923C7" w:rsidRDefault="00892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what we measure influence how we measure?</w:t>
      </w:r>
    </w:p>
    <w:p w:rsidR="008923C7" w:rsidRDefault="00892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is simplification helpful and when is it harmful?</w:t>
      </w:r>
    </w:p>
    <w:p w:rsidR="008923C7" w:rsidRDefault="00892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sure are you?</w:t>
      </w:r>
    </w:p>
    <w:p w:rsidR="000329BA" w:rsidRDefault="00032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gives us order</w:t>
      </w:r>
    </w:p>
    <w:p w:rsidR="000329BA" w:rsidRDefault="00032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Solving problems means trying many things</w:t>
      </w:r>
    </w:p>
    <w:p w:rsidR="000329BA" w:rsidRDefault="000329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at first you don’t succeed, try, try again.</w:t>
      </w:r>
    </w:p>
    <w:p w:rsidR="00553132" w:rsidRDefault="00553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all about the symbol.</w:t>
      </w:r>
    </w:p>
    <w:p w:rsidR="00B03132" w:rsidRDefault="00B031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 is about relationships.</w:t>
      </w:r>
    </w:p>
    <w:p w:rsidR="00E0317E" w:rsidRDefault="00E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makes a number?</w:t>
      </w:r>
    </w:p>
    <w:p w:rsidR="00E0317E" w:rsidRDefault="00E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do shapes help us view the world?</w:t>
      </w:r>
    </w:p>
    <w:p w:rsidR="00E0317E" w:rsidRDefault="00E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shapes going to help me?</w:t>
      </w:r>
    </w:p>
    <w:p w:rsidR="00E0317E" w:rsidRDefault="00E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we have shapes? (Why do we label them, describe them and use them?)</w:t>
      </w:r>
    </w:p>
    <w:p w:rsidR="00E0317E" w:rsidRDefault="00E03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there a time when shapes weren’t important?</w:t>
      </w:r>
    </w:p>
    <w:p w:rsidR="00553132" w:rsidRDefault="00553132">
      <w:pPr>
        <w:rPr>
          <w:rFonts w:ascii="Arial" w:hAnsi="Arial" w:cs="Arial"/>
          <w:sz w:val="24"/>
          <w:szCs w:val="24"/>
        </w:rPr>
      </w:pPr>
    </w:p>
    <w:p w:rsidR="00175FC0" w:rsidRPr="004F206E" w:rsidRDefault="00175FC0">
      <w:pPr>
        <w:rPr>
          <w:rFonts w:ascii="Arial" w:hAnsi="Arial" w:cs="Arial"/>
          <w:sz w:val="24"/>
          <w:szCs w:val="24"/>
        </w:rPr>
      </w:pPr>
    </w:p>
    <w:sectPr w:rsidR="00175FC0" w:rsidRPr="004F206E" w:rsidSect="0074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F206E"/>
    <w:rsid w:val="000329BA"/>
    <w:rsid w:val="001578F8"/>
    <w:rsid w:val="00175FC0"/>
    <w:rsid w:val="004948BC"/>
    <w:rsid w:val="004F206E"/>
    <w:rsid w:val="00553132"/>
    <w:rsid w:val="00615267"/>
    <w:rsid w:val="007455F3"/>
    <w:rsid w:val="008923C7"/>
    <w:rsid w:val="00B03132"/>
    <w:rsid w:val="00E0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DCC68-DDF0-40D6-A38C-680FABB89EA0}"/>
</file>

<file path=customXml/itemProps2.xml><?xml version="1.0" encoding="utf-8"?>
<ds:datastoreItem xmlns:ds="http://schemas.openxmlformats.org/officeDocument/2006/customXml" ds:itemID="{0B2C50EB-69E8-44A8-9FCD-E17E1CD992E0}"/>
</file>

<file path=customXml/itemProps3.xml><?xml version="1.0" encoding="utf-8"?>
<ds:datastoreItem xmlns:ds="http://schemas.openxmlformats.org/officeDocument/2006/customXml" ds:itemID="{6DD648AA-5A01-42B3-9C61-2EE3351AC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2012-06-12T14:19:00Z</dcterms:created>
  <dcterms:modified xsi:type="dcterms:W3CDTF">2012-06-12T14:19:00Z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